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1E127A">
        <w:rPr>
          <w:rFonts w:ascii="Museo300" w:hAnsi="Museo300"/>
          <w:sz w:val="24"/>
          <w:szCs w:val="24"/>
        </w:rPr>
        <w:t xml:space="preserve">   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345425">
        <w:rPr>
          <w:rFonts w:ascii="Museo300" w:hAnsi="Museo300"/>
          <w:sz w:val="24"/>
          <w:szCs w:val="24"/>
        </w:rPr>
        <w:t>14</w:t>
      </w:r>
      <w:r w:rsidR="00763EE0">
        <w:rPr>
          <w:rFonts w:ascii="Museo300" w:hAnsi="Museo300"/>
          <w:sz w:val="24"/>
          <w:szCs w:val="24"/>
        </w:rPr>
        <w:t>.04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F0025F" w:rsidRDefault="00F0025F" w:rsidP="00430428">
      <w:pPr>
        <w:rPr>
          <w:rFonts w:ascii="Museo300" w:hAnsi="Museo300"/>
          <w:sz w:val="24"/>
          <w:szCs w:val="24"/>
        </w:rPr>
      </w:pPr>
    </w:p>
    <w:p w:rsidR="00430428" w:rsidRDefault="00F0025F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</w:t>
      </w:r>
      <w:r w:rsidR="00763EE0">
        <w:rPr>
          <w:rFonts w:ascii="Museo300" w:hAnsi="Museo300"/>
          <w:sz w:val="24"/>
          <w:szCs w:val="24"/>
        </w:rPr>
        <w:t xml:space="preserve"> Rozkaz L. 6</w:t>
      </w:r>
      <w:r w:rsidR="00BE6E6F">
        <w:rPr>
          <w:rFonts w:ascii="Museo300" w:hAnsi="Museo300"/>
          <w:sz w:val="24"/>
          <w:szCs w:val="24"/>
        </w:rPr>
        <w:t>/2017</w:t>
      </w:r>
    </w:p>
    <w:p w:rsidR="00345425" w:rsidRDefault="00345425" w:rsidP="00430428">
      <w:pPr>
        <w:rPr>
          <w:rFonts w:ascii="Museo300" w:hAnsi="Museo300"/>
          <w:sz w:val="24"/>
          <w:szCs w:val="24"/>
        </w:rPr>
      </w:pPr>
    </w:p>
    <w:p w:rsidR="00763EE0" w:rsidRDefault="00345425" w:rsidP="00430428">
      <w:pPr>
        <w:rPr>
          <w:rFonts w:ascii="Museo300" w:hAnsi="Museo300"/>
          <w:sz w:val="24"/>
          <w:szCs w:val="24"/>
        </w:rPr>
      </w:pPr>
      <w:r w:rsidRPr="00345425">
        <w:rPr>
          <w:rFonts w:ascii="Museo300" w:hAnsi="Museo300"/>
          <w:b/>
          <w:sz w:val="24"/>
          <w:szCs w:val="24"/>
        </w:rPr>
        <w:t>2.3.</w:t>
      </w:r>
      <w:r w:rsidRPr="00345425">
        <w:rPr>
          <w:rFonts w:ascii="Museo300" w:hAnsi="Museo300"/>
          <w:b/>
          <w:sz w:val="24"/>
          <w:szCs w:val="24"/>
        </w:rPr>
        <w:tab/>
        <w:t xml:space="preserve">Powołanie i rozwiązanie sztabów, komisji, komend kursów                                                                   </w:t>
      </w:r>
      <w:r w:rsidRPr="00345425">
        <w:rPr>
          <w:rFonts w:ascii="Museo300" w:hAnsi="Museo300"/>
          <w:sz w:val="24"/>
          <w:szCs w:val="24"/>
        </w:rPr>
        <w:t xml:space="preserve">2.3.1. Zwalniam </w:t>
      </w:r>
      <w:r w:rsidR="00B03FC1">
        <w:rPr>
          <w:rFonts w:ascii="Museo300" w:hAnsi="Museo300"/>
          <w:sz w:val="24"/>
          <w:szCs w:val="24"/>
        </w:rPr>
        <w:t xml:space="preserve">z dniem 14 kwietnia 2017r. </w:t>
      </w:r>
      <w:bookmarkStart w:id="0" w:name="_GoBack"/>
      <w:bookmarkEnd w:id="0"/>
      <w:r>
        <w:rPr>
          <w:rFonts w:ascii="Museo300" w:hAnsi="Museo300"/>
          <w:sz w:val="24"/>
          <w:szCs w:val="24"/>
        </w:rPr>
        <w:t xml:space="preserve">z funkcji </w:t>
      </w:r>
      <w:r w:rsidRPr="00345425">
        <w:rPr>
          <w:rFonts w:ascii="Museo300" w:hAnsi="Museo300"/>
          <w:sz w:val="24"/>
          <w:szCs w:val="24"/>
        </w:rPr>
        <w:t xml:space="preserve">kadrę XX Złazu z okazji Dnia Myśli Braterskiej w składzie:                                                                                                                                                                                   – z-ca Komendanta – </w:t>
      </w:r>
      <w:proofErr w:type="spellStart"/>
      <w:r w:rsidRPr="00345425">
        <w:rPr>
          <w:rFonts w:ascii="Museo300" w:hAnsi="Museo300"/>
          <w:sz w:val="24"/>
          <w:szCs w:val="24"/>
        </w:rPr>
        <w:t>pwd</w:t>
      </w:r>
      <w:proofErr w:type="spellEnd"/>
      <w:r w:rsidRPr="00345425">
        <w:rPr>
          <w:rFonts w:ascii="Museo300" w:hAnsi="Museo300"/>
          <w:sz w:val="24"/>
          <w:szCs w:val="24"/>
        </w:rPr>
        <w:t xml:space="preserve">. Katarzyna Kawka samarytanka;                                                                                                                                        - oboźna – Wiktoria </w:t>
      </w:r>
      <w:proofErr w:type="spellStart"/>
      <w:r w:rsidRPr="00345425">
        <w:rPr>
          <w:rFonts w:ascii="Museo300" w:hAnsi="Museo300"/>
          <w:sz w:val="24"/>
          <w:szCs w:val="24"/>
        </w:rPr>
        <w:t>Międzik</w:t>
      </w:r>
      <w:proofErr w:type="spellEnd"/>
      <w:r w:rsidRPr="00345425">
        <w:rPr>
          <w:rFonts w:ascii="Museo300" w:hAnsi="Museo300"/>
          <w:sz w:val="24"/>
          <w:szCs w:val="24"/>
        </w:rPr>
        <w:t xml:space="preserve"> HO,                                                                                                                                    – kwatermistrz – Marcin Obara,                                                                                                                                 – kwatermistrz – Karol </w:t>
      </w:r>
      <w:proofErr w:type="spellStart"/>
      <w:r w:rsidRPr="00345425">
        <w:rPr>
          <w:rFonts w:ascii="Museo300" w:hAnsi="Museo300"/>
          <w:sz w:val="24"/>
          <w:szCs w:val="24"/>
        </w:rPr>
        <w:t>Strzęciwilk</w:t>
      </w:r>
      <w:proofErr w:type="spellEnd"/>
      <w:r w:rsidRPr="00345425">
        <w:rPr>
          <w:rFonts w:ascii="Museo300" w:hAnsi="Museo300"/>
          <w:sz w:val="24"/>
          <w:szCs w:val="24"/>
        </w:rPr>
        <w:t xml:space="preserve">  ćwik,                                                                                                                                       - kadra programowa:   Magda Wandas HO,                                                                                                            </w:t>
      </w:r>
      <w:r w:rsidRPr="00345425">
        <w:rPr>
          <w:rFonts w:ascii="Museo300" w:hAnsi="Museo300"/>
          <w:sz w:val="24"/>
          <w:szCs w:val="24"/>
        </w:rPr>
        <w:tab/>
        <w:t xml:space="preserve">                         </w:t>
      </w:r>
      <w:proofErr w:type="spellStart"/>
      <w:r w:rsidRPr="00345425">
        <w:rPr>
          <w:rFonts w:ascii="Museo300" w:hAnsi="Museo300"/>
          <w:sz w:val="24"/>
          <w:szCs w:val="24"/>
        </w:rPr>
        <w:t>pwd</w:t>
      </w:r>
      <w:proofErr w:type="spellEnd"/>
      <w:r w:rsidRPr="00345425">
        <w:rPr>
          <w:rFonts w:ascii="Museo300" w:hAnsi="Museo300"/>
          <w:sz w:val="24"/>
          <w:szCs w:val="24"/>
        </w:rPr>
        <w:t xml:space="preserve">. Kamila Wesołowska samarytanka,                                                                                                                                  </w:t>
      </w:r>
      <w:r w:rsidRPr="00345425">
        <w:rPr>
          <w:rFonts w:ascii="Museo300" w:hAnsi="Museo300"/>
          <w:sz w:val="24"/>
          <w:szCs w:val="24"/>
        </w:rPr>
        <w:tab/>
        <w:t xml:space="preserve">                        Aleksandra </w:t>
      </w:r>
      <w:proofErr w:type="spellStart"/>
      <w:r w:rsidRPr="00345425">
        <w:rPr>
          <w:rFonts w:ascii="Museo300" w:hAnsi="Museo300"/>
          <w:sz w:val="24"/>
          <w:szCs w:val="24"/>
        </w:rPr>
        <w:t>Haszczuk</w:t>
      </w:r>
      <w:proofErr w:type="spellEnd"/>
      <w:r w:rsidRPr="00345425">
        <w:rPr>
          <w:rFonts w:ascii="Museo300" w:hAnsi="Museo300"/>
          <w:sz w:val="24"/>
          <w:szCs w:val="24"/>
        </w:rPr>
        <w:t xml:space="preserve"> pionierka,                                                                                                                                       </w:t>
      </w:r>
      <w:r w:rsidRPr="00345425">
        <w:rPr>
          <w:rFonts w:ascii="Museo300" w:hAnsi="Museo300"/>
          <w:sz w:val="24"/>
          <w:szCs w:val="24"/>
        </w:rPr>
        <w:tab/>
        <w:t xml:space="preserve">                        Damian Myszak HO.     </w:t>
      </w:r>
    </w:p>
    <w:p w:rsidR="00763EE0" w:rsidRDefault="00763EE0" w:rsidP="00430428">
      <w:pPr>
        <w:rPr>
          <w:rFonts w:ascii="Museo300" w:hAnsi="Museo300"/>
          <w:sz w:val="24"/>
          <w:szCs w:val="24"/>
        </w:rPr>
      </w:pPr>
      <w:r w:rsidRPr="00763EE0">
        <w:rPr>
          <w:rFonts w:ascii="Museo300" w:hAnsi="Museo300"/>
          <w:b/>
          <w:sz w:val="24"/>
          <w:szCs w:val="24"/>
        </w:rPr>
        <w:t>3. Drużyny                                                                                                                                                                3.2. Zmiany organizacyjne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>3.2.1</w:t>
      </w:r>
      <w:r w:rsidRPr="00763EE0">
        <w:rPr>
          <w:rFonts w:ascii="Museo300" w:hAnsi="Museo300"/>
          <w:sz w:val="24"/>
          <w:szCs w:val="24"/>
        </w:rPr>
        <w:t xml:space="preserve">. Otwieram okres próbny </w:t>
      </w:r>
      <w:r>
        <w:rPr>
          <w:rFonts w:ascii="Museo300" w:hAnsi="Museo300"/>
          <w:sz w:val="24"/>
          <w:szCs w:val="24"/>
        </w:rPr>
        <w:t xml:space="preserve">2 Gromadzie Zuchowej „Tribus” działającej w Stalowej Woli.                        3.2.2.   Przywracam </w:t>
      </w:r>
      <w:r w:rsidR="00915052">
        <w:rPr>
          <w:rFonts w:ascii="Museo300" w:hAnsi="Museo300"/>
          <w:sz w:val="24"/>
          <w:szCs w:val="24"/>
        </w:rPr>
        <w:t>do działania 13 Stalowowolską Drużynę Harcerską „Czarna Perła”.</w:t>
      </w:r>
      <w:r>
        <w:rPr>
          <w:rFonts w:ascii="Museo300" w:hAnsi="Museo300"/>
          <w:sz w:val="24"/>
          <w:szCs w:val="24"/>
        </w:rPr>
        <w:t xml:space="preserve">                         </w:t>
      </w:r>
      <w:r w:rsidRPr="00763EE0">
        <w:rPr>
          <w:rFonts w:ascii="Museo300" w:hAnsi="Museo300"/>
          <w:b/>
          <w:sz w:val="24"/>
          <w:szCs w:val="24"/>
        </w:rPr>
        <w:t>3.3. Zwolnienia i mianowania drużynowych</w:t>
      </w: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</w:t>
      </w:r>
      <w:r w:rsidRPr="00763EE0">
        <w:rPr>
          <w:rFonts w:ascii="Museo300" w:hAnsi="Museo300"/>
          <w:sz w:val="24"/>
          <w:szCs w:val="24"/>
        </w:rPr>
        <w:t xml:space="preserve">3.3.1. Mianuję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Wiktorię </w:t>
      </w:r>
      <w:proofErr w:type="spellStart"/>
      <w:r>
        <w:rPr>
          <w:rFonts w:ascii="Museo300" w:hAnsi="Museo300"/>
          <w:sz w:val="24"/>
          <w:szCs w:val="24"/>
        </w:rPr>
        <w:t>Międzik</w:t>
      </w:r>
      <w:proofErr w:type="spellEnd"/>
      <w:r>
        <w:rPr>
          <w:rFonts w:ascii="Museo300" w:hAnsi="Museo300"/>
          <w:sz w:val="24"/>
          <w:szCs w:val="24"/>
        </w:rPr>
        <w:t xml:space="preserve"> HO drużynową Próbnej 2 Gromady Zuchowej „Tribus”, opiekunem gromady ustanawiam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Martę Bobin.</w:t>
      </w:r>
    </w:p>
    <w:p w:rsidR="00345425" w:rsidRPr="00345425" w:rsidRDefault="00345425" w:rsidP="00430428">
      <w:pPr>
        <w:rPr>
          <w:rFonts w:ascii="Museo300" w:hAnsi="Museo300"/>
          <w:b/>
          <w:sz w:val="24"/>
          <w:szCs w:val="24"/>
        </w:rPr>
      </w:pPr>
    </w:p>
    <w:p w:rsidR="00F0025F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F0025F" w:rsidRDefault="00F0025F" w:rsidP="006155F4">
      <w:pPr>
        <w:rPr>
          <w:rFonts w:ascii="Museo300" w:hAnsi="Museo300"/>
          <w:sz w:val="24"/>
          <w:szCs w:val="24"/>
        </w:rPr>
      </w:pPr>
    </w:p>
    <w:p w:rsidR="006155F4" w:rsidRPr="0034017B" w:rsidRDefault="00F0025F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</w:t>
      </w:r>
      <w:r w:rsidR="00692609">
        <w:rPr>
          <w:rFonts w:ascii="Museo300" w:hAnsi="Museo300"/>
          <w:sz w:val="24"/>
          <w:szCs w:val="24"/>
        </w:rPr>
        <w:t xml:space="preserve">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8B5AB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46A60"/>
    <w:rsid w:val="00093DB2"/>
    <w:rsid w:val="000F5770"/>
    <w:rsid w:val="00141000"/>
    <w:rsid w:val="001B0DBE"/>
    <w:rsid w:val="001E127A"/>
    <w:rsid w:val="001E1854"/>
    <w:rsid w:val="00234E79"/>
    <w:rsid w:val="00246412"/>
    <w:rsid w:val="00291FD5"/>
    <w:rsid w:val="00332D09"/>
    <w:rsid w:val="0034017B"/>
    <w:rsid w:val="00345425"/>
    <w:rsid w:val="003952C0"/>
    <w:rsid w:val="0039719B"/>
    <w:rsid w:val="004062D5"/>
    <w:rsid w:val="00411603"/>
    <w:rsid w:val="00426A41"/>
    <w:rsid w:val="00430428"/>
    <w:rsid w:val="00433543"/>
    <w:rsid w:val="00464CED"/>
    <w:rsid w:val="00466E68"/>
    <w:rsid w:val="004673E9"/>
    <w:rsid w:val="004B3DF6"/>
    <w:rsid w:val="004B7DBB"/>
    <w:rsid w:val="004F260C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725671"/>
    <w:rsid w:val="007509DF"/>
    <w:rsid w:val="00763EE0"/>
    <w:rsid w:val="007C2C04"/>
    <w:rsid w:val="007D3540"/>
    <w:rsid w:val="008210A7"/>
    <w:rsid w:val="00832A70"/>
    <w:rsid w:val="00850956"/>
    <w:rsid w:val="00875296"/>
    <w:rsid w:val="00876C4E"/>
    <w:rsid w:val="008A5A97"/>
    <w:rsid w:val="008B5AB0"/>
    <w:rsid w:val="00915052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03FC1"/>
    <w:rsid w:val="00B83A71"/>
    <w:rsid w:val="00BB0DB1"/>
    <w:rsid w:val="00BE6E6F"/>
    <w:rsid w:val="00BF4711"/>
    <w:rsid w:val="00C4604D"/>
    <w:rsid w:val="00C46F33"/>
    <w:rsid w:val="00C53BD6"/>
    <w:rsid w:val="00C65350"/>
    <w:rsid w:val="00C66AD0"/>
    <w:rsid w:val="00C7747C"/>
    <w:rsid w:val="00CC56C6"/>
    <w:rsid w:val="00CF301A"/>
    <w:rsid w:val="00D10B4D"/>
    <w:rsid w:val="00DA4CDB"/>
    <w:rsid w:val="00DD3485"/>
    <w:rsid w:val="00E079A2"/>
    <w:rsid w:val="00E23D24"/>
    <w:rsid w:val="00EE3C8F"/>
    <w:rsid w:val="00F0025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5655-8A4C-4607-8408-54A24192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21</cp:revision>
  <cp:lastPrinted>2017-04-03T17:11:00Z</cp:lastPrinted>
  <dcterms:created xsi:type="dcterms:W3CDTF">2017-01-20T14:29:00Z</dcterms:created>
  <dcterms:modified xsi:type="dcterms:W3CDTF">2017-04-18T14:36:00Z</dcterms:modified>
</cp:coreProperties>
</file>