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16" w:rsidRDefault="002C1C05" w:rsidP="002C1C05">
      <w:pPr>
        <w:jc w:val="center"/>
        <w:rPr>
          <w:b/>
          <w:sz w:val="24"/>
          <w:szCs w:val="24"/>
        </w:rPr>
      </w:pPr>
      <w:r w:rsidRPr="002C1C05">
        <w:rPr>
          <w:b/>
          <w:sz w:val="96"/>
        </w:rPr>
        <w:t>PLAN PRACY</w:t>
      </w:r>
      <w:r w:rsidR="003307A4">
        <w:rPr>
          <w:b/>
          <w:sz w:val="96"/>
        </w:rPr>
        <w:t xml:space="preserve"> </w:t>
      </w:r>
      <w:r w:rsidR="00111558">
        <w:rPr>
          <w:b/>
          <w:sz w:val="24"/>
          <w:szCs w:val="24"/>
        </w:rPr>
        <w:t>(nazwa drużyny)</w:t>
      </w:r>
    </w:p>
    <w:p w:rsidR="009B4298" w:rsidRPr="00111558" w:rsidRDefault="009B4298" w:rsidP="009B4298">
      <w:pPr>
        <w:rPr>
          <w:b/>
          <w:sz w:val="28"/>
          <w:szCs w:val="28"/>
        </w:rPr>
      </w:pPr>
      <w:r w:rsidRPr="00111558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9B4298" w:rsidRPr="00111558" w:rsidRDefault="009B4298" w:rsidP="009B4298">
      <w:pPr>
        <w:rPr>
          <w:b/>
          <w:sz w:val="28"/>
          <w:szCs w:val="28"/>
        </w:rPr>
      </w:pPr>
    </w:p>
    <w:p w:rsidR="009B4298" w:rsidRDefault="009B4298" w:rsidP="009B4298">
      <w:pPr>
        <w:rPr>
          <w:b/>
          <w:sz w:val="28"/>
          <w:szCs w:val="28"/>
        </w:rPr>
      </w:pPr>
      <w:r w:rsidRPr="00111558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…………………………………………………………………………………………………………………………………………………………….</w:t>
      </w:r>
    </w:p>
    <w:p w:rsidR="00111558" w:rsidRPr="00111558" w:rsidRDefault="00111558" w:rsidP="009B4298">
      <w:pPr>
        <w:rPr>
          <w:b/>
          <w:sz w:val="28"/>
          <w:szCs w:val="28"/>
        </w:rPr>
      </w:pPr>
    </w:p>
    <w:p w:rsidR="00111558" w:rsidRPr="00111558" w:rsidRDefault="00111558" w:rsidP="00111558">
      <w:pPr>
        <w:jc w:val="center"/>
        <w:rPr>
          <w:b/>
          <w:sz w:val="56"/>
          <w:szCs w:val="56"/>
        </w:rPr>
      </w:pPr>
      <w:r w:rsidRPr="00111558">
        <w:rPr>
          <w:b/>
          <w:sz w:val="56"/>
          <w:szCs w:val="56"/>
        </w:rPr>
        <w:t>Na rok ……………………………….</w:t>
      </w:r>
    </w:p>
    <w:p w:rsidR="002C1C05" w:rsidRDefault="002C1C05" w:rsidP="002C1C05">
      <w:pPr>
        <w:jc w:val="center"/>
        <w:rPr>
          <w:b/>
          <w:sz w:val="96"/>
        </w:rPr>
      </w:pPr>
    </w:p>
    <w:p w:rsidR="002C1C05" w:rsidRDefault="002C1C05" w:rsidP="002C1C05">
      <w:pPr>
        <w:jc w:val="center"/>
        <w:rPr>
          <w:b/>
          <w:sz w:val="96"/>
        </w:rPr>
      </w:pPr>
    </w:p>
    <w:p w:rsidR="002C1C05" w:rsidRDefault="002C1C05" w:rsidP="009B4298">
      <w:pPr>
        <w:rPr>
          <w:b/>
          <w:sz w:val="96"/>
        </w:rPr>
      </w:pPr>
    </w:p>
    <w:p w:rsidR="002C1C05" w:rsidRDefault="002C1C05" w:rsidP="002C1C05">
      <w:pPr>
        <w:jc w:val="center"/>
        <w:rPr>
          <w:b/>
          <w:sz w:val="96"/>
        </w:rPr>
      </w:pPr>
    </w:p>
    <w:p w:rsidR="002C1C05" w:rsidRDefault="002C1C05" w:rsidP="002C1C05">
      <w:pPr>
        <w:jc w:val="center"/>
        <w:rPr>
          <w:b/>
          <w:sz w:val="36"/>
        </w:rPr>
      </w:pPr>
      <w:r w:rsidRPr="002C1C05">
        <w:rPr>
          <w:b/>
          <w:sz w:val="36"/>
        </w:rPr>
        <w:t>Charakterystyka</w:t>
      </w:r>
      <w:r w:rsidR="009B4298">
        <w:rPr>
          <w:b/>
          <w:sz w:val="36"/>
        </w:rPr>
        <w:t xml:space="preserve"> środowiska</w:t>
      </w: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>Historia</w:t>
      </w:r>
    </w:p>
    <w:p w:rsidR="002C1C05" w:rsidRDefault="002C1C05" w:rsidP="002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2C1C05" w:rsidRPr="002C1C05" w:rsidRDefault="002C1C05" w:rsidP="002C1C05">
      <w:pPr>
        <w:rPr>
          <w:b/>
          <w:sz w:val="24"/>
          <w:szCs w:val="24"/>
        </w:rPr>
      </w:pP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 xml:space="preserve">Środowisko </w:t>
      </w:r>
    </w:p>
    <w:p w:rsidR="002C1C05" w:rsidRDefault="002C1C05" w:rsidP="002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2C1C05" w:rsidRPr="002C1C05" w:rsidRDefault="002C1C05" w:rsidP="002C1C05">
      <w:pPr>
        <w:rPr>
          <w:b/>
          <w:sz w:val="24"/>
          <w:szCs w:val="24"/>
        </w:rPr>
      </w:pP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>Obrzędowość</w:t>
      </w:r>
    </w:p>
    <w:p w:rsidR="002C1C05" w:rsidRPr="002C1C05" w:rsidRDefault="002C1C05" w:rsidP="002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>Stan liczebny</w:t>
      </w:r>
    </w:p>
    <w:p w:rsidR="002C1C05" w:rsidRPr="002C1C05" w:rsidRDefault="002C1C05" w:rsidP="002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9B4298" w:rsidRDefault="009B4298" w:rsidP="009B4298">
      <w:pPr>
        <w:rPr>
          <w:b/>
          <w:sz w:val="36"/>
        </w:rPr>
      </w:pPr>
      <w:r>
        <w:rPr>
          <w:b/>
          <w:sz w:val="36"/>
        </w:rPr>
        <w:t>Podział na zastępy</w:t>
      </w:r>
    </w:p>
    <w:p w:rsidR="009B4298" w:rsidRPr="002C1C05" w:rsidRDefault="009B4298" w:rsidP="009B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2C1C05" w:rsidRDefault="002C1C05" w:rsidP="002C1C05">
      <w:pPr>
        <w:rPr>
          <w:b/>
          <w:sz w:val="36"/>
        </w:rPr>
      </w:pPr>
    </w:p>
    <w:p w:rsidR="009B4298" w:rsidRDefault="009B4298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>Kadra</w:t>
      </w:r>
    </w:p>
    <w:p w:rsidR="002C1C05" w:rsidRPr="002C1C05" w:rsidRDefault="002C1C05" w:rsidP="002C1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  <w:r>
        <w:rPr>
          <w:b/>
          <w:sz w:val="36"/>
        </w:rPr>
        <w:t>Praca z instrumentami metodycznymi</w:t>
      </w: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pStyle w:val="Akapitzlist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Stopnie harcerskie – stopnie harcerskie od ochotniczki/młodzika po  samarytankę/ćwika są otwierane na kapitule w drużynie, a stopień HO i HR na kapitule szczepu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2C1C05" w:rsidTr="002C1C05">
        <w:tc>
          <w:tcPr>
            <w:tcW w:w="4714" w:type="dxa"/>
          </w:tcPr>
          <w:p w:rsidR="002C1C05" w:rsidRPr="002C1C05" w:rsidRDefault="002C1C05" w:rsidP="002C1C05">
            <w:pPr>
              <w:jc w:val="center"/>
              <w:rPr>
                <w:b/>
                <w:sz w:val="28"/>
              </w:rPr>
            </w:pPr>
            <w:r w:rsidRPr="002C1C05">
              <w:rPr>
                <w:b/>
                <w:sz w:val="28"/>
              </w:rPr>
              <w:t>Otwartych prób</w:t>
            </w:r>
          </w:p>
        </w:tc>
        <w:tc>
          <w:tcPr>
            <w:tcW w:w="4715" w:type="dxa"/>
          </w:tcPr>
          <w:p w:rsidR="002C1C05" w:rsidRPr="002C1C05" w:rsidRDefault="002C1C05" w:rsidP="002C1C05">
            <w:pPr>
              <w:jc w:val="center"/>
              <w:rPr>
                <w:b/>
                <w:sz w:val="28"/>
              </w:rPr>
            </w:pPr>
            <w:r w:rsidRPr="002C1C05">
              <w:rPr>
                <w:b/>
                <w:sz w:val="28"/>
              </w:rPr>
              <w:t>Zdobytych</w:t>
            </w:r>
          </w:p>
        </w:tc>
        <w:tc>
          <w:tcPr>
            <w:tcW w:w="4715" w:type="dxa"/>
          </w:tcPr>
          <w:p w:rsidR="002C1C05" w:rsidRPr="002C1C05" w:rsidRDefault="002C1C05" w:rsidP="002C1C05">
            <w:pPr>
              <w:jc w:val="center"/>
              <w:rPr>
                <w:b/>
                <w:sz w:val="28"/>
              </w:rPr>
            </w:pPr>
            <w:r w:rsidRPr="002C1C05">
              <w:rPr>
                <w:b/>
                <w:sz w:val="28"/>
              </w:rPr>
              <w:t>Stopień</w:t>
            </w:r>
          </w:p>
        </w:tc>
      </w:tr>
      <w:tr w:rsidR="002C1C05" w:rsidTr="002C1C05">
        <w:tc>
          <w:tcPr>
            <w:tcW w:w="4714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</w:tr>
      <w:tr w:rsidR="002C1C05" w:rsidTr="002C1C05">
        <w:tc>
          <w:tcPr>
            <w:tcW w:w="4714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</w:tr>
      <w:tr w:rsidR="002C1C05" w:rsidTr="002C1C05">
        <w:tc>
          <w:tcPr>
            <w:tcW w:w="4714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</w:tr>
      <w:tr w:rsidR="002C1C05" w:rsidTr="002C1C05">
        <w:tc>
          <w:tcPr>
            <w:tcW w:w="4714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</w:tr>
      <w:tr w:rsidR="002C1C05" w:rsidTr="002C1C05">
        <w:tc>
          <w:tcPr>
            <w:tcW w:w="4714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  <w:tc>
          <w:tcPr>
            <w:tcW w:w="4715" w:type="dxa"/>
          </w:tcPr>
          <w:p w:rsidR="002C1C05" w:rsidRDefault="002C1C05" w:rsidP="002C1C05">
            <w:pPr>
              <w:rPr>
                <w:b/>
                <w:sz w:val="36"/>
              </w:rPr>
            </w:pPr>
          </w:p>
        </w:tc>
      </w:tr>
    </w:tbl>
    <w:p w:rsidR="002C1C05" w:rsidRP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b/>
          <w:sz w:val="36"/>
        </w:rPr>
      </w:pPr>
    </w:p>
    <w:p w:rsidR="002C1C05" w:rsidRDefault="002C1C05" w:rsidP="002C1C05">
      <w:pPr>
        <w:rPr>
          <w:sz w:val="32"/>
        </w:rPr>
      </w:pPr>
      <w:r>
        <w:rPr>
          <w:b/>
          <w:sz w:val="32"/>
        </w:rPr>
        <w:t xml:space="preserve">Sprawności </w:t>
      </w:r>
      <w:r>
        <w:rPr>
          <w:sz w:val="32"/>
        </w:rPr>
        <w:t>– są zdobywane w roku harcerskim na wyjazdach</w:t>
      </w:r>
      <w:r w:rsidR="009B4298">
        <w:rPr>
          <w:sz w:val="32"/>
        </w:rPr>
        <w:t>……….?</w:t>
      </w:r>
    </w:p>
    <w:p w:rsidR="002C1C05" w:rsidRDefault="002C1C05" w:rsidP="002C1C05">
      <w:pPr>
        <w:rPr>
          <w:sz w:val="32"/>
        </w:rPr>
      </w:pPr>
      <w:r w:rsidRPr="002C1C05">
        <w:rPr>
          <w:b/>
          <w:sz w:val="32"/>
        </w:rPr>
        <w:t>Przyrzeczenia harcerskie</w:t>
      </w:r>
      <w:r>
        <w:rPr>
          <w:sz w:val="32"/>
        </w:rPr>
        <w:t xml:space="preserve"> – liczba złożonych przyrzeczeń w drużynie:</w:t>
      </w:r>
    </w:p>
    <w:p w:rsidR="002C1C05" w:rsidRDefault="002C1C05" w:rsidP="002C1C05">
      <w:pPr>
        <w:rPr>
          <w:b/>
          <w:sz w:val="32"/>
        </w:rPr>
      </w:pPr>
      <w:r w:rsidRPr="002C1C05">
        <w:rPr>
          <w:b/>
          <w:sz w:val="32"/>
        </w:rPr>
        <w:t xml:space="preserve">Realizacja zadań zespołowych w roku: </w:t>
      </w:r>
    </w:p>
    <w:p w:rsidR="002C1C05" w:rsidRDefault="00B30517" w:rsidP="002C1C05">
      <w:pPr>
        <w:rPr>
          <w:b/>
          <w:sz w:val="32"/>
        </w:rPr>
      </w:pPr>
      <w:r>
        <w:rPr>
          <w:b/>
          <w:sz w:val="32"/>
        </w:rPr>
        <w:t>Zadania zespołowe:</w:t>
      </w:r>
    </w:p>
    <w:p w:rsidR="00B30517" w:rsidRDefault="00B30517" w:rsidP="002C1C05">
      <w:pPr>
        <w:rPr>
          <w:b/>
          <w:sz w:val="32"/>
        </w:rPr>
      </w:pPr>
      <w:r>
        <w:rPr>
          <w:b/>
          <w:sz w:val="32"/>
        </w:rPr>
        <w:t>Projekt starszoharcerski:</w:t>
      </w:r>
    </w:p>
    <w:p w:rsidR="00B30517" w:rsidRDefault="00B30517" w:rsidP="002C1C05">
      <w:pPr>
        <w:rPr>
          <w:b/>
          <w:sz w:val="32"/>
        </w:rPr>
      </w:pPr>
      <w:r>
        <w:rPr>
          <w:b/>
          <w:sz w:val="32"/>
        </w:rPr>
        <w:t>Znaki służb:</w:t>
      </w:r>
    </w:p>
    <w:p w:rsidR="00B30517" w:rsidRPr="00433256" w:rsidRDefault="00B30517" w:rsidP="00B30517">
      <w:pPr>
        <w:pStyle w:val="Akapitzlis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Naramiennik wędrowniczy – </w:t>
      </w:r>
      <w:r>
        <w:rPr>
          <w:sz w:val="32"/>
        </w:rPr>
        <w:t xml:space="preserve">liczba zamkniętych prób w roku … : </w:t>
      </w:r>
    </w:p>
    <w:p w:rsidR="00433256" w:rsidRPr="00433256" w:rsidRDefault="00433256" w:rsidP="00433256">
      <w:pPr>
        <w:rPr>
          <w:b/>
          <w:sz w:val="32"/>
        </w:rPr>
      </w:pPr>
    </w:p>
    <w:p w:rsidR="00433256" w:rsidRDefault="00433256" w:rsidP="00433256">
      <w:pPr>
        <w:rPr>
          <w:b/>
          <w:sz w:val="36"/>
        </w:rPr>
      </w:pPr>
      <w:r>
        <w:rPr>
          <w:b/>
          <w:sz w:val="36"/>
        </w:rPr>
        <w:t>Sojusznicy</w:t>
      </w:r>
    </w:p>
    <w:p w:rsidR="00433256" w:rsidRDefault="00433256" w:rsidP="00433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433256" w:rsidRPr="002C1C05" w:rsidRDefault="00433256" w:rsidP="00433256">
      <w:pPr>
        <w:rPr>
          <w:b/>
          <w:sz w:val="24"/>
          <w:szCs w:val="24"/>
        </w:rPr>
      </w:pPr>
    </w:p>
    <w:p w:rsidR="00433256" w:rsidRDefault="00433256" w:rsidP="00433256">
      <w:pPr>
        <w:rPr>
          <w:b/>
          <w:sz w:val="36"/>
        </w:rPr>
      </w:pPr>
      <w:r>
        <w:rPr>
          <w:b/>
          <w:sz w:val="36"/>
        </w:rPr>
        <w:t>Zbiórki i wyjazdy</w:t>
      </w:r>
    </w:p>
    <w:p w:rsidR="00433256" w:rsidRDefault="00433256" w:rsidP="00433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Tekst własny….</w:t>
      </w:r>
    </w:p>
    <w:p w:rsidR="00433256" w:rsidRPr="002C1C05" w:rsidRDefault="00433256" w:rsidP="00433256">
      <w:pPr>
        <w:rPr>
          <w:b/>
          <w:sz w:val="24"/>
          <w:szCs w:val="24"/>
        </w:rPr>
      </w:pPr>
    </w:p>
    <w:p w:rsidR="002C1C05" w:rsidRPr="00433256" w:rsidRDefault="00433256" w:rsidP="00433256">
      <w:pPr>
        <w:jc w:val="center"/>
        <w:rPr>
          <w:b/>
          <w:sz w:val="40"/>
        </w:rPr>
      </w:pPr>
      <w:r w:rsidRPr="00433256">
        <w:rPr>
          <w:b/>
          <w:sz w:val="40"/>
        </w:rPr>
        <w:t>Analiza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433256" w:rsidTr="00433256">
        <w:tc>
          <w:tcPr>
            <w:tcW w:w="7072" w:type="dxa"/>
          </w:tcPr>
          <w:p w:rsidR="00433256" w:rsidRPr="00433256" w:rsidRDefault="00433256" w:rsidP="00433256">
            <w:pPr>
              <w:jc w:val="center"/>
              <w:rPr>
                <w:b/>
                <w:sz w:val="32"/>
              </w:rPr>
            </w:pPr>
            <w:r w:rsidRPr="00433256">
              <w:rPr>
                <w:b/>
                <w:sz w:val="32"/>
              </w:rPr>
              <w:t>Mocne strony</w:t>
            </w:r>
          </w:p>
        </w:tc>
        <w:tc>
          <w:tcPr>
            <w:tcW w:w="7072" w:type="dxa"/>
          </w:tcPr>
          <w:p w:rsidR="00433256" w:rsidRPr="00433256" w:rsidRDefault="00433256" w:rsidP="00433256">
            <w:pPr>
              <w:jc w:val="center"/>
              <w:rPr>
                <w:b/>
                <w:sz w:val="32"/>
              </w:rPr>
            </w:pPr>
            <w:r w:rsidRPr="00433256">
              <w:rPr>
                <w:b/>
                <w:sz w:val="32"/>
              </w:rPr>
              <w:t>Słabe strony</w:t>
            </w:r>
          </w:p>
        </w:tc>
      </w:tr>
      <w:tr w:rsidR="00433256" w:rsidTr="00433256">
        <w:tc>
          <w:tcPr>
            <w:tcW w:w="7072" w:type="dxa"/>
          </w:tcPr>
          <w:p w:rsidR="00433256" w:rsidRDefault="00433256" w:rsidP="00433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własny….</w:t>
            </w:r>
          </w:p>
          <w:p w:rsidR="00433256" w:rsidRDefault="00433256" w:rsidP="002C1C05">
            <w:pPr>
              <w:rPr>
                <w:sz w:val="32"/>
              </w:rPr>
            </w:pPr>
          </w:p>
        </w:tc>
        <w:tc>
          <w:tcPr>
            <w:tcW w:w="7072" w:type="dxa"/>
          </w:tcPr>
          <w:p w:rsidR="00433256" w:rsidRDefault="00433256" w:rsidP="00433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własny….</w:t>
            </w:r>
          </w:p>
          <w:p w:rsidR="00433256" w:rsidRDefault="00433256" w:rsidP="002C1C05">
            <w:pPr>
              <w:rPr>
                <w:sz w:val="32"/>
              </w:rPr>
            </w:pPr>
          </w:p>
        </w:tc>
      </w:tr>
      <w:tr w:rsidR="00433256" w:rsidTr="00433256">
        <w:tc>
          <w:tcPr>
            <w:tcW w:w="7072" w:type="dxa"/>
          </w:tcPr>
          <w:p w:rsidR="00433256" w:rsidRPr="00433256" w:rsidRDefault="00433256" w:rsidP="00433256">
            <w:pPr>
              <w:jc w:val="center"/>
              <w:rPr>
                <w:b/>
                <w:sz w:val="32"/>
              </w:rPr>
            </w:pPr>
            <w:r w:rsidRPr="00433256">
              <w:rPr>
                <w:b/>
                <w:sz w:val="32"/>
              </w:rPr>
              <w:t>Szanse</w:t>
            </w:r>
          </w:p>
        </w:tc>
        <w:tc>
          <w:tcPr>
            <w:tcW w:w="7072" w:type="dxa"/>
          </w:tcPr>
          <w:p w:rsidR="00433256" w:rsidRPr="00433256" w:rsidRDefault="00433256" w:rsidP="00433256">
            <w:pPr>
              <w:jc w:val="center"/>
              <w:rPr>
                <w:b/>
                <w:sz w:val="32"/>
              </w:rPr>
            </w:pPr>
            <w:r w:rsidRPr="00433256">
              <w:rPr>
                <w:b/>
                <w:sz w:val="32"/>
              </w:rPr>
              <w:t>Zagrożenia</w:t>
            </w:r>
          </w:p>
        </w:tc>
      </w:tr>
      <w:tr w:rsidR="00433256" w:rsidTr="00433256">
        <w:tc>
          <w:tcPr>
            <w:tcW w:w="7072" w:type="dxa"/>
          </w:tcPr>
          <w:p w:rsidR="00433256" w:rsidRDefault="00433256" w:rsidP="00433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własny….</w:t>
            </w:r>
          </w:p>
          <w:p w:rsidR="00433256" w:rsidRDefault="00433256" w:rsidP="002C1C05">
            <w:pPr>
              <w:rPr>
                <w:sz w:val="32"/>
              </w:rPr>
            </w:pPr>
          </w:p>
        </w:tc>
        <w:tc>
          <w:tcPr>
            <w:tcW w:w="7072" w:type="dxa"/>
          </w:tcPr>
          <w:p w:rsidR="00433256" w:rsidRDefault="00433256" w:rsidP="00433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Tekst własny….</w:t>
            </w:r>
          </w:p>
          <w:p w:rsidR="00433256" w:rsidRDefault="00433256" w:rsidP="002C1C05">
            <w:pPr>
              <w:rPr>
                <w:sz w:val="32"/>
              </w:rPr>
            </w:pPr>
          </w:p>
        </w:tc>
      </w:tr>
    </w:tbl>
    <w:p w:rsidR="00433256" w:rsidRDefault="00433256" w:rsidP="002C1C05">
      <w:pPr>
        <w:rPr>
          <w:sz w:val="32"/>
        </w:rPr>
      </w:pPr>
    </w:p>
    <w:p w:rsidR="002C1C05" w:rsidRDefault="002C1C05" w:rsidP="002C1C05">
      <w:pPr>
        <w:rPr>
          <w:sz w:val="32"/>
        </w:rPr>
      </w:pPr>
    </w:p>
    <w:p w:rsidR="00372F34" w:rsidRDefault="00372F34" w:rsidP="00372F34">
      <w:pPr>
        <w:jc w:val="center"/>
        <w:rPr>
          <w:b/>
          <w:sz w:val="40"/>
        </w:rPr>
      </w:pPr>
      <w:r>
        <w:rPr>
          <w:b/>
          <w:sz w:val="40"/>
        </w:rPr>
        <w:t>Cele – Zamierzenia – Zadania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372F34" w:rsidTr="00372F34">
        <w:tc>
          <w:tcPr>
            <w:tcW w:w="4714" w:type="dxa"/>
          </w:tcPr>
          <w:p w:rsidR="00372F34" w:rsidRPr="00372F34" w:rsidRDefault="00372F34" w:rsidP="00372F34">
            <w:pPr>
              <w:jc w:val="center"/>
              <w:rPr>
                <w:b/>
                <w:sz w:val="28"/>
              </w:rPr>
            </w:pPr>
            <w:r w:rsidRPr="00372F34">
              <w:rPr>
                <w:b/>
                <w:sz w:val="28"/>
              </w:rPr>
              <w:t xml:space="preserve">Cele </w:t>
            </w:r>
          </w:p>
        </w:tc>
        <w:tc>
          <w:tcPr>
            <w:tcW w:w="4715" w:type="dxa"/>
          </w:tcPr>
          <w:p w:rsidR="00372F34" w:rsidRPr="00372F34" w:rsidRDefault="00372F34" w:rsidP="00372F34">
            <w:pPr>
              <w:jc w:val="center"/>
              <w:rPr>
                <w:b/>
                <w:sz w:val="28"/>
              </w:rPr>
            </w:pPr>
            <w:r w:rsidRPr="00372F34">
              <w:rPr>
                <w:b/>
                <w:sz w:val="28"/>
              </w:rPr>
              <w:t>Zamierzenia</w:t>
            </w:r>
          </w:p>
        </w:tc>
        <w:tc>
          <w:tcPr>
            <w:tcW w:w="4715" w:type="dxa"/>
          </w:tcPr>
          <w:p w:rsidR="00372F34" w:rsidRPr="00372F34" w:rsidRDefault="00372F34" w:rsidP="00372F34">
            <w:pPr>
              <w:jc w:val="center"/>
              <w:rPr>
                <w:b/>
                <w:sz w:val="28"/>
              </w:rPr>
            </w:pPr>
            <w:r w:rsidRPr="00372F34">
              <w:rPr>
                <w:b/>
                <w:sz w:val="28"/>
              </w:rPr>
              <w:t>Zadania</w:t>
            </w:r>
          </w:p>
        </w:tc>
      </w:tr>
      <w:tr w:rsidR="00372F34" w:rsidTr="00372F34">
        <w:tc>
          <w:tcPr>
            <w:tcW w:w="4714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</w:tr>
      <w:tr w:rsidR="00372F34" w:rsidTr="00372F34">
        <w:tc>
          <w:tcPr>
            <w:tcW w:w="4714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</w:tr>
      <w:tr w:rsidR="00372F34" w:rsidTr="00372F34">
        <w:tc>
          <w:tcPr>
            <w:tcW w:w="4714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  <w:tc>
          <w:tcPr>
            <w:tcW w:w="4715" w:type="dxa"/>
          </w:tcPr>
          <w:p w:rsidR="00372F34" w:rsidRDefault="00372F34" w:rsidP="00372F34">
            <w:pPr>
              <w:jc w:val="center"/>
              <w:rPr>
                <w:b/>
                <w:sz w:val="40"/>
              </w:rPr>
            </w:pPr>
          </w:p>
        </w:tc>
      </w:tr>
    </w:tbl>
    <w:p w:rsidR="00372F34" w:rsidRPr="00433256" w:rsidRDefault="00372F34" w:rsidP="00372F34">
      <w:pPr>
        <w:jc w:val="center"/>
        <w:rPr>
          <w:b/>
          <w:sz w:val="40"/>
        </w:rPr>
      </w:pPr>
    </w:p>
    <w:p w:rsidR="00433256" w:rsidRPr="002C1C05" w:rsidRDefault="00433256" w:rsidP="002C1C05">
      <w:pPr>
        <w:rPr>
          <w:sz w:val="32"/>
        </w:rPr>
      </w:pPr>
    </w:p>
    <w:p w:rsidR="002C1C05" w:rsidRPr="002C1C05" w:rsidRDefault="002C1C05" w:rsidP="002C1C05">
      <w:pPr>
        <w:rPr>
          <w:b/>
          <w:sz w:val="44"/>
        </w:rPr>
      </w:pPr>
    </w:p>
    <w:p w:rsidR="006663D7" w:rsidRDefault="006663D7" w:rsidP="006663D7">
      <w:pPr>
        <w:jc w:val="center"/>
        <w:rPr>
          <w:b/>
          <w:sz w:val="40"/>
        </w:rPr>
      </w:pPr>
      <w:r>
        <w:rPr>
          <w:b/>
          <w:sz w:val="40"/>
        </w:rPr>
        <w:t xml:space="preserve">Harmonogram </w:t>
      </w:r>
    </w:p>
    <w:tbl>
      <w:tblPr>
        <w:tblStyle w:val="Tabela-Siatka"/>
        <w:tblW w:w="0" w:type="auto"/>
        <w:tblLook w:val="04A0"/>
      </w:tblPr>
      <w:tblGrid>
        <w:gridCol w:w="2507"/>
        <w:gridCol w:w="2458"/>
        <w:gridCol w:w="2434"/>
        <w:gridCol w:w="2335"/>
        <w:gridCol w:w="2472"/>
        <w:gridCol w:w="2014"/>
      </w:tblGrid>
      <w:tr w:rsidR="006663D7" w:rsidTr="006663D7">
        <w:tc>
          <w:tcPr>
            <w:tcW w:w="2507" w:type="dxa"/>
          </w:tcPr>
          <w:p w:rsidR="006663D7" w:rsidRPr="00372F34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2458" w:type="dxa"/>
          </w:tcPr>
          <w:p w:rsidR="006663D7" w:rsidRPr="00372F34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</w:t>
            </w:r>
          </w:p>
        </w:tc>
        <w:tc>
          <w:tcPr>
            <w:tcW w:w="2434" w:type="dxa"/>
          </w:tcPr>
          <w:p w:rsidR="006663D7" w:rsidRPr="00372F34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Krótki opis</w:t>
            </w:r>
          </w:p>
        </w:tc>
        <w:tc>
          <w:tcPr>
            <w:tcW w:w="2335" w:type="dxa"/>
          </w:tcPr>
          <w:p w:rsidR="006663D7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</w:t>
            </w:r>
          </w:p>
        </w:tc>
        <w:tc>
          <w:tcPr>
            <w:tcW w:w="2472" w:type="dxa"/>
          </w:tcPr>
          <w:p w:rsidR="006663D7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Odpowiedzialny</w:t>
            </w:r>
          </w:p>
        </w:tc>
        <w:tc>
          <w:tcPr>
            <w:tcW w:w="2014" w:type="dxa"/>
          </w:tcPr>
          <w:p w:rsidR="006663D7" w:rsidRDefault="006663D7" w:rsidP="00C536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6663D7" w:rsidTr="006663D7">
        <w:tc>
          <w:tcPr>
            <w:tcW w:w="2507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58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3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335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72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01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</w:tr>
      <w:tr w:rsidR="006663D7" w:rsidTr="006663D7">
        <w:tc>
          <w:tcPr>
            <w:tcW w:w="2507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58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3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335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72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01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</w:tr>
      <w:tr w:rsidR="006663D7" w:rsidTr="006663D7">
        <w:tc>
          <w:tcPr>
            <w:tcW w:w="2507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58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3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335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472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  <w:tc>
          <w:tcPr>
            <w:tcW w:w="2014" w:type="dxa"/>
          </w:tcPr>
          <w:p w:rsidR="006663D7" w:rsidRDefault="006663D7" w:rsidP="00C536D0">
            <w:pPr>
              <w:jc w:val="center"/>
              <w:rPr>
                <w:b/>
                <w:sz w:val="40"/>
              </w:rPr>
            </w:pPr>
          </w:p>
        </w:tc>
      </w:tr>
    </w:tbl>
    <w:p w:rsidR="002C1C05" w:rsidRDefault="002C1C05" w:rsidP="002C1C05">
      <w:pPr>
        <w:rPr>
          <w:b/>
          <w:sz w:val="52"/>
        </w:rPr>
      </w:pPr>
    </w:p>
    <w:tbl>
      <w:tblPr>
        <w:tblpPr w:leftFromText="141" w:rightFromText="141" w:vertAnchor="text" w:horzAnchor="page" w:tblpX="3984" w:tblpY="-59"/>
        <w:tblW w:w="5909" w:type="dxa"/>
        <w:tblCellMar>
          <w:top w:w="74" w:type="dxa"/>
          <w:left w:w="832" w:type="dxa"/>
          <w:right w:w="88" w:type="dxa"/>
        </w:tblCellMar>
        <w:tblLook w:val="04A0"/>
      </w:tblPr>
      <w:tblGrid>
        <w:gridCol w:w="5909"/>
      </w:tblGrid>
      <w:tr w:rsidR="00445C75" w:rsidTr="00445C75">
        <w:trPr>
          <w:trHeight w:val="872"/>
        </w:trPr>
        <w:tc>
          <w:tcPr>
            <w:tcW w:w="5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5C75" w:rsidRDefault="00445C75" w:rsidP="00445C75">
            <w:pPr>
              <w:spacing w:after="0"/>
            </w:pPr>
            <w:r w:rsidRPr="009B4298">
              <w:rPr>
                <w:noProof/>
                <w:highlight w:val="yellow"/>
                <w:lang w:eastAsia="pl-PL"/>
              </w:rPr>
              <w:drawing>
                <wp:inline distT="0" distB="0" distL="0" distR="0">
                  <wp:extent cx="2457450" cy="2095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5" w:rsidTr="00445C75">
        <w:trPr>
          <w:trHeight w:val="874"/>
        </w:trPr>
        <w:tc>
          <w:tcPr>
            <w:tcW w:w="5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5C75" w:rsidRPr="009B4298" w:rsidRDefault="00445C75" w:rsidP="00445C75">
            <w:pPr>
              <w:spacing w:after="0"/>
              <w:ind w:left="216"/>
              <w:rPr>
                <w:color w:val="FF0000"/>
              </w:rPr>
            </w:pPr>
            <w:r w:rsidRPr="009B4298">
              <w:rPr>
                <w:noProof/>
                <w:highlight w:val="blue"/>
                <w:lang w:eastAsia="pl-PL"/>
              </w:rPr>
              <w:drawing>
                <wp:inline distT="0" distB="0" distL="0" distR="0">
                  <wp:extent cx="2114550" cy="2095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5" w:rsidTr="00445C75">
        <w:trPr>
          <w:trHeight w:val="810"/>
        </w:trPr>
        <w:tc>
          <w:tcPr>
            <w:tcW w:w="5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5C75" w:rsidRDefault="00445C75" w:rsidP="00445C75">
            <w:pPr>
              <w:spacing w:after="0"/>
              <w:ind w:left="554"/>
            </w:pPr>
            <w:r w:rsidRPr="009B4298">
              <w:rPr>
                <w:noProof/>
                <w:highlight w:val="red"/>
                <w:lang w:eastAsia="pl-PL"/>
              </w:rPr>
              <w:drawing>
                <wp:inline distT="0" distB="0" distL="0" distR="0">
                  <wp:extent cx="1552575" cy="2095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5" w:rsidTr="00445C75">
        <w:trPr>
          <w:trHeight w:val="876"/>
        </w:trPr>
        <w:tc>
          <w:tcPr>
            <w:tcW w:w="5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5C75" w:rsidRDefault="00445C75" w:rsidP="00445C75">
            <w:pPr>
              <w:spacing w:after="0"/>
              <w:ind w:left="3"/>
            </w:pPr>
            <w:r w:rsidRPr="009B4298">
              <w:rPr>
                <w:noProof/>
                <w:highlight w:val="darkGreen"/>
                <w:lang w:eastAsia="pl-PL"/>
              </w:rPr>
              <w:drawing>
                <wp:inline distT="0" distB="0" distL="0" distR="0">
                  <wp:extent cx="2457450" cy="2095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5" w:rsidTr="00445C75">
        <w:trPr>
          <w:trHeight w:val="872"/>
        </w:trPr>
        <w:tc>
          <w:tcPr>
            <w:tcW w:w="5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5C75" w:rsidRDefault="00EB259D" w:rsidP="00445C75">
            <w:pPr>
              <w:spacing w:after="0"/>
              <w:ind w:left="414"/>
            </w:pPr>
            <w:r w:rsidRPr="00EB259D">
              <w:rPr>
                <w:noProof/>
                <w:color w:val="7030A0"/>
                <w:lang w:eastAsia="pl-PL"/>
              </w:rPr>
            </w:r>
            <w:r w:rsidRPr="00EB259D">
              <w:rPr>
                <w:noProof/>
                <w:color w:val="7030A0"/>
                <w:lang w:eastAsia="pl-PL"/>
              </w:rPr>
              <w:pict>
                <v:group id="Grupa 9" o:spid="_x0000_s1026" style="width:140.75pt;height:33.6pt;mso-position-horizontal-relative:char;mso-position-vertical-relative:line" coordsize="17875,4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69" o:spid="_x0000_s1027" type="#_x0000_t75" style="position:absolute;width:17875;height:2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p5fEAAAA2wAAAA8AAABkcnMvZG93bnJldi54bWxEj0FrwzAMhe+D/Qejwm6r01FGl9UtpazQ&#10;boexND9AxFocGsvB9prs31eHwW4S7+m9T+vt5Ht1pZi6wAYW8wIUcRNsx62B+nx4XIFKGdliH5gM&#10;/FKC7eb+bo2lDSN/0bXKrZIQTiUacDkPpdapceQxzcNALNp3iB6zrLHVNuIo4b7XT0XxrD12LA0O&#10;B9o7ai7VjzcQ3cv+ra1X78uxOi+n/uPyuTvVxjzMpt0rqExT/jf/XR+t4Au9/CID6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mp5fEAAAA2wAAAA8AAAAAAAAAAAAAAAAA&#10;nwIAAGRycy9kb3ducmV2LnhtbFBLBQYAAAAABAAEAPcAAACQAwAAAAA=&#10;">
                    <v:imagedata r:id="rId11" o:title=""/>
                  </v:shape>
                  <v:shape id="Picture 5872" o:spid="_x0000_s1028" type="#_x0000_t75" style="position:absolute;left:2392;top:2136;width:13589;height:2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2mSrBAAAA2wAAAA8AAABkcnMvZG93bnJldi54bWxET0uLwjAQvi/4H8II3tbUPYhUo0hBcS+C&#10;7vo4Ds3YVptJadKH/94IC3ubj+85i1VvStFS7QrLCibjCARxanXBmYLfn83nDITzyBpLy6TgSQ5W&#10;y8HHAmNtOz5Qe/SZCCHsYlSQe1/FUro0J4NubCviwN1sbdAHWGdS19iFcFPKryiaSoMFh4YcK0py&#10;Sh/Hxii4bi/n7vvR21O7LZru7pP9pUmUGg379RyEp97/i//cOx3mT+D9Szh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2mSrBAAAA2wAAAA8AAAAAAAAAAAAAAAAAnwIA&#10;AGRycy9kb3ducmV2LnhtbFBLBQYAAAAABAAEAPcAAACNAwAAAAA=&#10;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</w:tbl>
    <w:p w:rsidR="00445C75" w:rsidRDefault="00445C75" w:rsidP="002C1C05">
      <w:pPr>
        <w:rPr>
          <w:b/>
          <w:sz w:val="52"/>
        </w:rPr>
      </w:pPr>
    </w:p>
    <w:p w:rsidR="00445C75" w:rsidRDefault="00445C75" w:rsidP="002C1C05">
      <w:pPr>
        <w:rPr>
          <w:b/>
          <w:sz w:val="52"/>
        </w:rPr>
      </w:pPr>
    </w:p>
    <w:p w:rsidR="00445C75" w:rsidRPr="002C1C05" w:rsidRDefault="00445C75" w:rsidP="002C1C05">
      <w:pPr>
        <w:rPr>
          <w:b/>
          <w:sz w:val="52"/>
        </w:rPr>
      </w:pPr>
    </w:p>
    <w:sectPr w:rsidR="00445C75" w:rsidRPr="002C1C05" w:rsidSect="002C1C0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F8" w:rsidRDefault="006067F8" w:rsidP="00B43454">
      <w:pPr>
        <w:spacing w:after="0" w:line="240" w:lineRule="auto"/>
      </w:pPr>
      <w:r>
        <w:separator/>
      </w:r>
    </w:p>
  </w:endnote>
  <w:endnote w:type="continuationSeparator" w:id="1">
    <w:p w:rsidR="006067F8" w:rsidRDefault="006067F8" w:rsidP="00B4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F8" w:rsidRDefault="006067F8" w:rsidP="00B43454">
      <w:pPr>
        <w:spacing w:after="0" w:line="240" w:lineRule="auto"/>
      </w:pPr>
      <w:r>
        <w:separator/>
      </w:r>
    </w:p>
  </w:footnote>
  <w:footnote w:type="continuationSeparator" w:id="1">
    <w:p w:rsidR="006067F8" w:rsidRDefault="006067F8" w:rsidP="00B4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1"/>
      <w:gridCol w:w="3969"/>
    </w:tblGrid>
    <w:tr w:rsidR="00B43454" w:rsidTr="007C4D3A">
      <w:tc>
        <w:tcPr>
          <w:tcW w:w="6061" w:type="dxa"/>
          <w:shd w:val="clear" w:color="auto" w:fill="auto"/>
        </w:tcPr>
        <w:p w:rsidR="00B43454" w:rsidRDefault="00B43454" w:rsidP="00B43454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ind w:right="-142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-2897505</wp:posOffset>
                </wp:positionH>
                <wp:positionV relativeFrom="paragraph">
                  <wp:posOffset>15875</wp:posOffset>
                </wp:positionV>
                <wp:extent cx="2895600" cy="1133475"/>
                <wp:effectExtent l="0" t="0" r="0" b="0"/>
                <wp:wrapSquare wrapText="lef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43454" w:rsidRPr="000A5245" w:rsidRDefault="00EB259D" w:rsidP="00B4345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  <w:color w:val="000000"/>
              <w:sz w:val="16"/>
              <w:szCs w:val="16"/>
            </w:rPr>
          </w:pPr>
          <w:r w:rsidRPr="00EB259D">
            <w:rPr>
              <w:rFonts w:ascii="Museo 500" w:hAnsi="Museo 500"/>
              <w:noProof/>
              <w:color w:val="000000"/>
              <w:sz w:val="16"/>
              <w:szCs w:val="16"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-.25pt;margin-top:5.65pt;width:214.5pt;height:27pt;z-index:251661312;mso-position-horizontal-relative:text;mso-position-vertical-relative:text" filled="f" stroked="f">
                <v:textbox style="mso-next-textbox:#_x0000_s2051">
                  <w:txbxContent>
                    <w:p w:rsidR="00B43454" w:rsidRPr="00AD267F" w:rsidRDefault="00B43454" w:rsidP="00B43454">
                      <w:pP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LASOWIACKI 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 xml:space="preserve">HUFIEC ZHP </w:t>
                      </w:r>
                      <w:r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SS</w:t>
                      </w:r>
                      <w:r w:rsidRPr="00AD267F">
                        <w:rPr>
                          <w:rFonts w:ascii="Museo 700" w:hAnsi="Museo 700"/>
                          <w:b/>
                          <w:color w:val="FFFFFF"/>
                          <w:sz w:val="28"/>
                          <w:szCs w:val="28"/>
                        </w:rPr>
                        <w:t>SULEJÓWEK</w:t>
                      </w:r>
                    </w:p>
                  </w:txbxContent>
                </v:textbox>
                <w10:wrap type="square" side="left"/>
              </v:shape>
            </w:pict>
          </w:r>
          <w:r w:rsidR="00B43454">
            <w:rPr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-17780</wp:posOffset>
                </wp:positionV>
                <wp:extent cx="2358390" cy="44132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8390" cy="44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43454" w:rsidRPr="000A5245" w:rsidRDefault="00B43454" w:rsidP="00B4345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Chorągiew Podkarpacka ZHP</w:t>
          </w:r>
        </w:p>
        <w:p w:rsidR="00B43454" w:rsidRPr="000A5245" w:rsidRDefault="00B43454" w:rsidP="00B4345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20"/>
              <w:szCs w:val="20"/>
            </w:rPr>
          </w:pPr>
          <w:r w:rsidRPr="000A5245">
            <w:rPr>
              <w:rFonts w:ascii="Museo 300" w:hAnsi="Museo 300"/>
              <w:sz w:val="20"/>
              <w:szCs w:val="20"/>
            </w:rPr>
            <w:t>Lasowiacki</w:t>
          </w:r>
          <w:r w:rsidR="003307A4">
            <w:rPr>
              <w:rFonts w:ascii="Museo 300" w:hAnsi="Museo 300"/>
              <w:sz w:val="20"/>
              <w:szCs w:val="20"/>
            </w:rPr>
            <w:t xml:space="preserve"> </w:t>
          </w:r>
          <w:r w:rsidRPr="000A5245">
            <w:rPr>
              <w:rFonts w:ascii="Museo 300" w:hAnsi="Museo 300"/>
              <w:sz w:val="20"/>
              <w:szCs w:val="20"/>
            </w:rPr>
            <w:t>Huf</w:t>
          </w:r>
          <w:r w:rsidR="003307A4">
            <w:rPr>
              <w:rFonts w:ascii="Museo 300" w:hAnsi="Museo 300"/>
              <w:sz w:val="20"/>
              <w:szCs w:val="20"/>
            </w:rPr>
            <w:t>iec</w:t>
          </w:r>
          <w:r w:rsidRPr="000A5245">
            <w:rPr>
              <w:rFonts w:ascii="Museo 300" w:hAnsi="Museo 300"/>
              <w:sz w:val="20"/>
              <w:szCs w:val="20"/>
            </w:rPr>
            <w:t xml:space="preserve"> ZHP Stalowa Wola im.Powstańców Styczniowych</w:t>
          </w:r>
        </w:p>
        <w:p w:rsidR="00B43454" w:rsidRPr="000A5245" w:rsidRDefault="00B43454" w:rsidP="00B43454">
          <w:pPr>
            <w:spacing w:after="0"/>
            <w:rPr>
              <w:rFonts w:ascii="Tahoma" w:hAnsi="Tahoma" w:cs="Tahoma"/>
              <w:sz w:val="20"/>
              <w:szCs w:val="20"/>
            </w:rPr>
          </w:pPr>
          <w:r w:rsidRPr="000A5245">
            <w:rPr>
              <w:rFonts w:ascii="Tahoma" w:hAnsi="Tahoma" w:cs="Tahoma"/>
              <w:sz w:val="20"/>
              <w:szCs w:val="20"/>
            </w:rPr>
            <w:t>37-450 Stalowa</w:t>
          </w:r>
          <w:r w:rsidR="003307A4">
            <w:rPr>
              <w:rFonts w:ascii="Tahoma" w:hAnsi="Tahoma" w:cs="Tahoma"/>
              <w:sz w:val="20"/>
              <w:szCs w:val="20"/>
            </w:rPr>
            <w:t xml:space="preserve"> Wola</w:t>
          </w:r>
          <w:r w:rsidRPr="000A5245">
            <w:rPr>
              <w:rFonts w:ascii="Tahoma" w:hAnsi="Tahoma" w:cs="Tahoma"/>
              <w:sz w:val="20"/>
              <w:szCs w:val="20"/>
            </w:rPr>
            <w:t xml:space="preserve"> ul. Hutnicza</w:t>
          </w:r>
          <w:r w:rsidR="003307A4">
            <w:rPr>
              <w:rFonts w:ascii="Tahoma" w:hAnsi="Tahoma" w:cs="Tahoma"/>
              <w:sz w:val="20"/>
              <w:szCs w:val="20"/>
            </w:rPr>
            <w:t>8</w:t>
          </w:r>
        </w:p>
        <w:p w:rsidR="00B43454" w:rsidRPr="000A5245" w:rsidRDefault="00EB259D" w:rsidP="00B43454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hyperlink r:id="rId3" w:history="1">
            <w:r w:rsidR="00B43454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en-US" w:eastAsia="pl-PL"/>
              </w:rPr>
              <w:t>stalowawola@zhp.pl</w:t>
            </w:r>
          </w:hyperlink>
        </w:p>
        <w:p w:rsidR="00B43454" w:rsidRDefault="00EB259D" w:rsidP="00B4345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  <w:hyperlink r:id="rId4" w:history="1">
            <w:r w:rsidR="00B43454" w:rsidRPr="000A524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pl-PL"/>
              </w:rPr>
              <w:br/>
            </w:r>
          </w:hyperlink>
        </w:p>
      </w:tc>
    </w:tr>
  </w:tbl>
  <w:p w:rsidR="00B43454" w:rsidRDefault="00B43454" w:rsidP="00B43454">
    <w:pPr>
      <w:pStyle w:val="Nagwek"/>
    </w:pPr>
  </w:p>
  <w:p w:rsidR="00B43454" w:rsidRDefault="00B43454" w:rsidP="00B434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555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1C05"/>
    <w:rsid w:val="00111558"/>
    <w:rsid w:val="00176429"/>
    <w:rsid w:val="0027724A"/>
    <w:rsid w:val="002C1C05"/>
    <w:rsid w:val="003307A4"/>
    <w:rsid w:val="00372F34"/>
    <w:rsid w:val="00433256"/>
    <w:rsid w:val="00445C75"/>
    <w:rsid w:val="00455C84"/>
    <w:rsid w:val="004A07F2"/>
    <w:rsid w:val="006067F8"/>
    <w:rsid w:val="006150F9"/>
    <w:rsid w:val="006663D7"/>
    <w:rsid w:val="006822C3"/>
    <w:rsid w:val="009B4298"/>
    <w:rsid w:val="00A10416"/>
    <w:rsid w:val="00B30517"/>
    <w:rsid w:val="00B43454"/>
    <w:rsid w:val="00DD2545"/>
    <w:rsid w:val="00EB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C05"/>
    <w:pPr>
      <w:ind w:left="720"/>
      <w:contextualSpacing/>
    </w:pPr>
  </w:style>
  <w:style w:type="table" w:styleId="Tabela-Siatka">
    <w:name w:val="Table Grid"/>
    <w:basedOn w:val="Standardowy"/>
    <w:uiPriority w:val="59"/>
    <w:rsid w:val="002C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54"/>
  </w:style>
  <w:style w:type="paragraph" w:styleId="Stopka">
    <w:name w:val="footer"/>
    <w:basedOn w:val="Normalny"/>
    <w:link w:val="StopkaZnak"/>
    <w:uiPriority w:val="99"/>
    <w:unhideWhenUsed/>
    <w:rsid w:val="00B4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C05"/>
    <w:pPr>
      <w:ind w:left="720"/>
      <w:contextualSpacing/>
    </w:pPr>
  </w:style>
  <w:style w:type="table" w:styleId="Tabela-Siatka">
    <w:name w:val="Table Grid"/>
    <w:basedOn w:val="Standardowy"/>
    <w:uiPriority w:val="59"/>
    <w:rsid w:val="002C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lowawola@zhp.pl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mailto:zhpstw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m.polowniak</dc:creator>
  <cp:lastModifiedBy>HP</cp:lastModifiedBy>
  <cp:revision>4</cp:revision>
  <dcterms:created xsi:type="dcterms:W3CDTF">2018-08-27T12:33:00Z</dcterms:created>
  <dcterms:modified xsi:type="dcterms:W3CDTF">2018-08-27T12:39:00Z</dcterms:modified>
</cp:coreProperties>
</file>